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7245D" w14:textId="77777777" w:rsidR="00201075" w:rsidRDefault="004E0BD3">
      <w:pPr>
        <w:rPr>
          <w:rFonts w:ascii="Arial" w:hAnsi="Arial" w:cs="Arial"/>
          <w:b/>
          <w:color w:val="7030A0"/>
          <w:sz w:val="28"/>
          <w:szCs w:val="28"/>
        </w:rPr>
      </w:pPr>
      <w:r w:rsidRPr="004E0BD3">
        <w:rPr>
          <w:rFonts w:ascii="Arial" w:hAnsi="Arial" w:cs="Arial"/>
          <w:b/>
          <w:color w:val="7030A0"/>
          <w:sz w:val="28"/>
          <w:szCs w:val="28"/>
        </w:rPr>
        <w:t>AKCE BŘEZEN 2022 – MŠ SEDLEC</w:t>
      </w:r>
    </w:p>
    <w:p w14:paraId="7ABADFF2" w14:textId="77777777" w:rsidR="004E0BD3" w:rsidRDefault="004E0BD3">
      <w:pPr>
        <w:rPr>
          <w:rFonts w:ascii="Arial" w:hAnsi="Arial" w:cs="Arial"/>
          <w:b/>
          <w:color w:val="7030A0"/>
          <w:sz w:val="28"/>
          <w:szCs w:val="28"/>
        </w:rPr>
      </w:pPr>
    </w:p>
    <w:p w14:paraId="4A1925F5" w14:textId="00462F1C" w:rsidR="004E0BD3" w:rsidRPr="00020056" w:rsidRDefault="004E0BD3" w:rsidP="00020056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BŘEZEN</w:t>
      </w:r>
    </w:p>
    <w:p w14:paraId="41D1FC99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18. 3. 2022 – 9.30 – 11.00 hod. – Dominik, JARNÍ DÍLNIČKY. / á 20,- Kč / v MŠ Sedlec</w:t>
      </w:r>
    </w:p>
    <w:p w14:paraId="2FD45632" w14:textId="5DBDC08B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 xml:space="preserve">21. 3. 2022 – Tylovo divadlo – </w:t>
      </w:r>
      <w:r w:rsidR="00561751">
        <w:rPr>
          <w:i/>
          <w:color w:val="FF0000"/>
          <w:sz w:val="24"/>
        </w:rPr>
        <w:t>10.15 hod. – O Jáchymovi a nebeské bráně / á 50,- Kč</w:t>
      </w:r>
    </w:p>
    <w:p w14:paraId="7FFB831E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24. 3. 2022 – logopedická depistáž v MŠ Sedlec – 3. ročník</w:t>
      </w:r>
    </w:p>
    <w:p w14:paraId="6EE2169F" w14:textId="77777777" w:rsidR="004E0BD3" w:rsidRPr="00263DC5" w:rsidRDefault="004E0BD3" w:rsidP="004E0BD3">
      <w:pPr>
        <w:pStyle w:val="Odstavecseseznamem"/>
        <w:rPr>
          <w:i/>
          <w:color w:val="FF0000"/>
          <w:sz w:val="24"/>
        </w:rPr>
      </w:pPr>
    </w:p>
    <w:p w14:paraId="5301BE57" w14:textId="77777777" w:rsidR="004E0BD3" w:rsidRPr="00263DC5" w:rsidRDefault="004E0BD3" w:rsidP="004E0BD3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DUBEN</w:t>
      </w:r>
    </w:p>
    <w:p w14:paraId="4ECFC4F0" w14:textId="7D3CCF9A" w:rsidR="00C14024" w:rsidRPr="000D3904" w:rsidRDefault="00E1241F" w:rsidP="00C14024">
      <w:pPr>
        <w:pStyle w:val="Odstavecseseznamem"/>
        <w:numPr>
          <w:ilvl w:val="0"/>
          <w:numId w:val="1"/>
        </w:numPr>
        <w:rPr>
          <w:i/>
          <w:color w:val="00B050"/>
          <w:sz w:val="24"/>
        </w:rPr>
      </w:pPr>
      <w:r w:rsidRPr="00E1241F">
        <w:rPr>
          <w:b/>
          <w:i/>
          <w:color w:val="00B050"/>
          <w:sz w:val="36"/>
          <w:u w:val="single"/>
        </w:rPr>
        <w:t>11</w:t>
      </w:r>
      <w:r w:rsidR="006F7D68" w:rsidRPr="00E1241F">
        <w:rPr>
          <w:b/>
          <w:i/>
          <w:color w:val="00B050"/>
          <w:sz w:val="36"/>
          <w:u w:val="single"/>
        </w:rPr>
        <w:t>. 4. 2022</w:t>
      </w:r>
      <w:r w:rsidR="006F7D68" w:rsidRPr="00E1241F">
        <w:rPr>
          <w:b/>
          <w:i/>
          <w:color w:val="00B050"/>
          <w:sz w:val="36"/>
        </w:rPr>
        <w:t xml:space="preserve"> – akce pro děti a rodiče – otvírání zahrady – téma </w:t>
      </w:r>
      <w:r w:rsidR="00C14024" w:rsidRPr="00E1241F">
        <w:rPr>
          <w:b/>
          <w:i/>
          <w:color w:val="00B050"/>
          <w:sz w:val="36"/>
        </w:rPr>
        <w:t>J</w:t>
      </w:r>
      <w:r w:rsidR="006F7D68" w:rsidRPr="00E1241F">
        <w:rPr>
          <w:b/>
          <w:i/>
          <w:color w:val="00B050"/>
          <w:sz w:val="36"/>
        </w:rPr>
        <w:t xml:space="preserve">aro a Velikonoce </w:t>
      </w:r>
      <w:r w:rsidR="006F7D68" w:rsidRPr="0008204B">
        <w:rPr>
          <w:i/>
          <w:color w:val="00B050"/>
          <w:sz w:val="24"/>
        </w:rPr>
        <w:t xml:space="preserve">– od 14.30 hod.je možné přicházet postupně </w:t>
      </w:r>
      <w:r w:rsidR="0008204B" w:rsidRPr="0008204B">
        <w:rPr>
          <w:i/>
          <w:color w:val="00B050"/>
          <w:sz w:val="24"/>
        </w:rPr>
        <w:t xml:space="preserve">– ve třídě si vyrobíte velikonočního zajíčka, stříhání, lepení, jako dárek čokoládové vajíčko – pak přechod na školní zahradu, kde bude možné hrabání, či práce na záhonku, kde máme jahody, setí semínek – volné hry dětí a průběžné ochutnávání buchet a koláčů od rodičů, které budou děti hodnotit </w:t>
      </w:r>
      <w:r w:rsidR="0008204B" w:rsidRPr="0008204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i/>
          <w:color w:val="00B050"/>
          <w:sz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08204B" w:rsidRPr="0008204B">
        <w:rPr>
          <w:i/>
          <w:color w:val="00B050"/>
          <w:sz w:val="24"/>
        </w:rPr>
        <w:t>, pitný režim bude zajištěn. Konec akce v 17.00 hod.</w:t>
      </w:r>
    </w:p>
    <w:p w14:paraId="687168ED" w14:textId="6D88DE31" w:rsidR="00C14024" w:rsidRPr="000D3904" w:rsidRDefault="0002046B" w:rsidP="00C14024">
      <w:pPr>
        <w:pStyle w:val="Odstavecseseznamem"/>
        <w:numPr>
          <w:ilvl w:val="0"/>
          <w:numId w:val="1"/>
        </w:numPr>
        <w:rPr>
          <w:i/>
          <w:color w:val="0070C0"/>
          <w:sz w:val="24"/>
        </w:rPr>
      </w:pPr>
      <w:r w:rsidRPr="0008204B">
        <w:rPr>
          <w:i/>
          <w:color w:val="0070C0"/>
          <w:sz w:val="24"/>
        </w:rPr>
        <w:t>26. 4. 2022 – výlet do centra města, batůžek s výbavou, sraz dětí do 8.00 hod.</w:t>
      </w:r>
      <w:bookmarkStart w:id="0" w:name="_GoBack"/>
      <w:bookmarkEnd w:id="0"/>
    </w:p>
    <w:p w14:paraId="49CDD4B9" w14:textId="5B317E18" w:rsidR="006F7D68" w:rsidRPr="00263DC5" w:rsidRDefault="006F7D68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>
        <w:rPr>
          <w:i/>
          <w:color w:val="FF0000"/>
          <w:sz w:val="24"/>
        </w:rPr>
        <w:t>29</w:t>
      </w:r>
      <w:r w:rsidRPr="00263DC5">
        <w:rPr>
          <w:i/>
          <w:color w:val="FF0000"/>
          <w:sz w:val="24"/>
        </w:rPr>
        <w:t>. 4. 2022 – Knihovna v MŠ – VČELY – v 9.30 hod.</w:t>
      </w:r>
    </w:p>
    <w:p w14:paraId="5DA93F40" w14:textId="50C16FE5" w:rsidR="004E0BD3" w:rsidRPr="00263DC5" w:rsidRDefault="004E0BD3" w:rsidP="00236ACD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KVĚTEN</w:t>
      </w:r>
    </w:p>
    <w:p w14:paraId="1FFFD8A3" w14:textId="77777777" w:rsidR="00020C7B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 xml:space="preserve">4. 5. 2022 – výlet do knihovny na 10.00 hod., batůžek s výbavou – Etiketa </w:t>
      </w:r>
    </w:p>
    <w:p w14:paraId="40EC6416" w14:textId="1A1BC5FF" w:rsidR="004E0BD3" w:rsidRPr="00263DC5" w:rsidRDefault="004E0BD3" w:rsidP="00236ACD">
      <w:pPr>
        <w:pStyle w:val="Odstavecseseznamem"/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pro předškoláky</w:t>
      </w:r>
    </w:p>
    <w:p w14:paraId="36877A84" w14:textId="7703B9B8" w:rsidR="00236ACD" w:rsidRPr="00263DC5" w:rsidRDefault="00236ACD" w:rsidP="00236ACD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6. 5. 2022 – focení pan Horák – v 9. 30 hod. na školní zahradě</w:t>
      </w:r>
    </w:p>
    <w:p w14:paraId="47C87C74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9. 5. 2022 – odpoledne pro maminky a babičky – svátek Matek – od 14.30 hod. tvořivá dílnička – zdobení kamenů, své dílko si děti vystaví na zahradě, focení s maminkou na školní zahradě, pokusíme se zajistit malování na obličej, když to bude možné.</w:t>
      </w:r>
    </w:p>
    <w:p w14:paraId="715B4D86" w14:textId="77777777" w:rsidR="004E0BD3" w:rsidRPr="00263DC5" w:rsidRDefault="004E0BD3" w:rsidP="004E0BD3">
      <w:p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ČERVEN</w:t>
      </w:r>
    </w:p>
    <w:p w14:paraId="56B9F049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K MDD – turistická procházka k vlakovému nádraží, batůžek s výbavou – Kutnohorská zahradní železnice</w:t>
      </w:r>
    </w:p>
    <w:p w14:paraId="3643FBDC" w14:textId="77777777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FF0000"/>
          <w:sz w:val="24"/>
        </w:rPr>
      </w:pPr>
      <w:r w:rsidRPr="00263DC5">
        <w:rPr>
          <w:i/>
          <w:color w:val="FF0000"/>
          <w:sz w:val="24"/>
        </w:rPr>
        <w:t>9. 6. 2022 – hudební odpoledne pro děti – od 14.30 hod. na školní zahradě, divadélko Kůzle (2500,00 Kč)</w:t>
      </w:r>
    </w:p>
    <w:p w14:paraId="6921EA81" w14:textId="71C125E5" w:rsidR="004E0BD3" w:rsidRPr="00263DC5" w:rsidRDefault="004E0BD3" w:rsidP="004E0BD3">
      <w:pPr>
        <w:pStyle w:val="Odstavecseseznamem"/>
        <w:numPr>
          <w:ilvl w:val="0"/>
          <w:numId w:val="1"/>
        </w:numPr>
        <w:rPr>
          <w:i/>
          <w:color w:val="002060"/>
          <w:sz w:val="24"/>
        </w:rPr>
      </w:pPr>
      <w:r w:rsidRPr="00263DC5">
        <w:rPr>
          <w:i/>
          <w:color w:val="002060"/>
          <w:sz w:val="24"/>
        </w:rPr>
        <w:t>1</w:t>
      </w:r>
      <w:r w:rsidR="004C0B75">
        <w:rPr>
          <w:i/>
          <w:color w:val="002060"/>
          <w:sz w:val="24"/>
        </w:rPr>
        <w:t>5</w:t>
      </w:r>
      <w:r w:rsidRPr="00263DC5">
        <w:rPr>
          <w:i/>
          <w:color w:val="002060"/>
          <w:sz w:val="24"/>
        </w:rPr>
        <w:t xml:space="preserve">. 6. 2022 – velký výlet – Farma Bláto, </w:t>
      </w:r>
      <w:r w:rsidR="004C0B75">
        <w:rPr>
          <w:i/>
          <w:color w:val="002060"/>
          <w:sz w:val="24"/>
        </w:rPr>
        <w:t>začátek prohlídky v 9.30 hod., sraz dětí do 8.00 hod.</w:t>
      </w:r>
      <w:r w:rsidRPr="00263DC5">
        <w:rPr>
          <w:i/>
          <w:color w:val="002060"/>
          <w:sz w:val="24"/>
        </w:rPr>
        <w:t xml:space="preserve"> – </w:t>
      </w:r>
      <w:r w:rsidR="004C0B75">
        <w:rPr>
          <w:i/>
          <w:color w:val="002060"/>
          <w:sz w:val="24"/>
        </w:rPr>
        <w:t>pozdější návrat</w:t>
      </w:r>
      <w:r w:rsidRPr="00263DC5">
        <w:rPr>
          <w:i/>
          <w:color w:val="002060"/>
          <w:sz w:val="24"/>
        </w:rPr>
        <w:t>; výukový program pro děti; doprava; strava, velký batůžek s výbavou.</w:t>
      </w:r>
      <w:r w:rsidR="004C0B75">
        <w:rPr>
          <w:i/>
          <w:color w:val="002060"/>
          <w:sz w:val="24"/>
        </w:rPr>
        <w:t xml:space="preserve"> Vstupné á 80,- Kč plus doprava</w:t>
      </w:r>
      <w:r w:rsidR="00C14024">
        <w:rPr>
          <w:i/>
          <w:color w:val="002060"/>
          <w:sz w:val="24"/>
        </w:rPr>
        <w:t>, kterou nám zajistí pan Koten.</w:t>
      </w:r>
    </w:p>
    <w:p w14:paraId="34AB8662" w14:textId="4563BB12" w:rsidR="004E0BD3" w:rsidRPr="00020056" w:rsidRDefault="004E0BD3" w:rsidP="00020056">
      <w:pPr>
        <w:pStyle w:val="Odstavecseseznamem"/>
        <w:numPr>
          <w:ilvl w:val="0"/>
          <w:numId w:val="1"/>
        </w:numPr>
        <w:rPr>
          <w:i/>
          <w:color w:val="002060"/>
          <w:sz w:val="24"/>
        </w:rPr>
      </w:pPr>
      <w:r w:rsidRPr="00263DC5">
        <w:rPr>
          <w:i/>
          <w:color w:val="7030A0"/>
          <w:sz w:val="24"/>
        </w:rPr>
        <w:t>16. 6. 2022 – od 15.00 hod. zahradní slavnost – loučení se školáky, pasování, pohoštění, dárky – pohádka pro děti Agentura Pernštejni – „Pojďte si s námi zahrát na dobu rytířů, princů a princezen“. (4000,00 Kč)</w:t>
      </w:r>
    </w:p>
    <w:sectPr w:rsidR="004E0BD3" w:rsidRPr="00020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A3C53"/>
    <w:multiLevelType w:val="hybridMultilevel"/>
    <w:tmpl w:val="D270C880"/>
    <w:lvl w:ilvl="0" w:tplc="468E3F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D3"/>
    <w:rsid w:val="00020056"/>
    <w:rsid w:val="0002046B"/>
    <w:rsid w:val="00020C7B"/>
    <w:rsid w:val="0008204B"/>
    <w:rsid w:val="000D3904"/>
    <w:rsid w:val="00201075"/>
    <w:rsid w:val="00236ACD"/>
    <w:rsid w:val="00263DC5"/>
    <w:rsid w:val="00402F02"/>
    <w:rsid w:val="00423BA9"/>
    <w:rsid w:val="004C0B75"/>
    <w:rsid w:val="004E0BD3"/>
    <w:rsid w:val="00561751"/>
    <w:rsid w:val="006F7D68"/>
    <w:rsid w:val="00C14024"/>
    <w:rsid w:val="00E1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72651"/>
  <w15:chartTrackingRefBased/>
  <w15:docId w15:val="{6472F983-7071-4BF1-B399-4A3C2EF7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FC852E223A8048B91755FA12B9313B" ma:contentTypeVersion="9" ma:contentTypeDescription="Vytvoří nový dokument" ma:contentTypeScope="" ma:versionID="60dc4d763905fcae6f93013cf4c8e6a1">
  <xsd:schema xmlns:xsd="http://www.w3.org/2001/XMLSchema" xmlns:xs="http://www.w3.org/2001/XMLSchema" xmlns:p="http://schemas.microsoft.com/office/2006/metadata/properties" xmlns:ns3="4530478d-6e44-4140-a1c3-426325f24882" targetNamespace="http://schemas.microsoft.com/office/2006/metadata/properties" ma:root="true" ma:fieldsID="5d5122fc9f005cb5cbccc6fb47f3362e" ns3:_="">
    <xsd:import namespace="4530478d-6e44-4140-a1c3-426325f248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0478d-6e44-4140-a1c3-426325f248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3CE2CA-05D6-43F4-AE71-18AE1FE8DDBC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530478d-6e44-4140-a1c3-426325f24882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5374202-53EE-4716-A4FB-EB3360C76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17000-1047-4E7F-AE24-5B6A52D87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30478d-6e44-4140-a1c3-426325f248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Novotná | Mateřské školy Kutná Hora</dc:creator>
  <cp:keywords/>
  <dc:description/>
  <cp:lastModifiedBy>Dagmar Novotná</cp:lastModifiedBy>
  <cp:revision>9</cp:revision>
  <cp:lastPrinted>2022-03-31T14:46:00Z</cp:lastPrinted>
  <dcterms:created xsi:type="dcterms:W3CDTF">2022-02-28T13:39:00Z</dcterms:created>
  <dcterms:modified xsi:type="dcterms:W3CDTF">2022-03-31T14:50:00Z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0x0101008EFC852E223A8048B91755FA12B9313B</vt:lpwstr>
  </property>
</Properties>
</file>